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3049" w14:textId="77777777" w:rsidR="00374C81" w:rsidRPr="0058557F" w:rsidRDefault="00A75C4A" w:rsidP="00374C81">
      <w:pPr>
        <w:rPr>
          <w:rFonts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52381214">
            <wp:simplePos x="0" y="0"/>
            <wp:positionH relativeFrom="page">
              <wp:posOffset>4572000</wp:posOffset>
            </wp:positionH>
            <wp:positionV relativeFrom="topMargin">
              <wp:posOffset>533400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A22E7" w14:textId="77777777" w:rsidR="00374C81" w:rsidRPr="0058557F" w:rsidRDefault="00374C81" w:rsidP="00374C81">
      <w:pPr>
        <w:spacing w:after="0"/>
        <w:rPr>
          <w:rFonts w:cs="Arial"/>
          <w:sz w:val="28"/>
          <w:szCs w:val="28"/>
        </w:rPr>
      </w:pPr>
    </w:p>
    <w:p w14:paraId="5549F592" w14:textId="77777777" w:rsidR="00ED4D58" w:rsidRPr="0058557F" w:rsidRDefault="00ED4D58" w:rsidP="00374C81">
      <w:pPr>
        <w:spacing w:after="0"/>
        <w:rPr>
          <w:rFonts w:cs="Arial"/>
          <w:sz w:val="28"/>
          <w:szCs w:val="28"/>
        </w:rPr>
      </w:pPr>
    </w:p>
    <w:p w14:paraId="115ED369" w14:textId="545EC5E3" w:rsidR="00E71F00" w:rsidRPr="0058557F" w:rsidRDefault="00DD6879" w:rsidP="00E71F00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Tender Notice </w:t>
      </w:r>
    </w:p>
    <w:p w14:paraId="7DE10FCC" w14:textId="77777777" w:rsidR="001E5EC5" w:rsidRPr="0058557F" w:rsidRDefault="001E5EC5" w:rsidP="00E71F00">
      <w:pPr>
        <w:spacing w:after="0"/>
        <w:jc w:val="center"/>
        <w:rPr>
          <w:rFonts w:cs="Arial"/>
          <w:b/>
          <w:sz w:val="28"/>
          <w:szCs w:val="28"/>
        </w:rPr>
      </w:pPr>
    </w:p>
    <w:p w14:paraId="3E280F34" w14:textId="7590C302" w:rsidR="005970C8" w:rsidRDefault="00495DC8" w:rsidP="00B176EF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  <w:r w:rsidRPr="00495DC8">
        <w:rPr>
          <w:rFonts w:cs="Arial"/>
          <w:iCs/>
          <w:kern w:val="0"/>
          <w:sz w:val="24"/>
          <w:szCs w:val="24"/>
          <w:lang w:eastAsia="en-GB"/>
        </w:rPr>
        <w:t xml:space="preserve">Save the Children </w:t>
      </w:r>
      <w:r w:rsidR="00B85323">
        <w:rPr>
          <w:rFonts w:cs="Arial"/>
          <w:iCs/>
          <w:kern w:val="0"/>
          <w:sz w:val="24"/>
          <w:szCs w:val="24"/>
          <w:lang w:eastAsia="en-GB"/>
        </w:rPr>
        <w:t xml:space="preserve">International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believes every child deserves a future. In</w:t>
      </w:r>
      <w:r w:rsidR="00E53C5F">
        <w:rPr>
          <w:rFonts w:cs="Arial"/>
          <w:iCs/>
          <w:kern w:val="0"/>
          <w:sz w:val="24"/>
          <w:szCs w:val="24"/>
          <w:lang w:eastAsia="en-GB"/>
        </w:rPr>
        <w:t xml:space="preserve"> Pakistan</w:t>
      </w:r>
      <w:r w:rsidRPr="00495DC8">
        <w:rPr>
          <w:rFonts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495DC8">
        <w:rPr>
          <w:rFonts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>
        <w:rPr>
          <w:rFonts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58557F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cs="Arial"/>
          <w:iCs/>
          <w:kern w:val="0"/>
          <w:sz w:val="24"/>
          <w:szCs w:val="24"/>
          <w:lang w:eastAsia="en-GB"/>
        </w:rPr>
      </w:pPr>
    </w:p>
    <w:p w14:paraId="7DD3C8E6" w14:textId="351B5BBA" w:rsidR="00DD6879" w:rsidRDefault="00D13D9B" w:rsidP="00DD687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Sav</w:t>
      </w:r>
      <w:r w:rsidR="00B85323">
        <w:rPr>
          <w:rFonts w:cs="Arial"/>
          <w:sz w:val="24"/>
          <w:szCs w:val="24"/>
        </w:rPr>
        <w:t xml:space="preserve">e the Children International </w:t>
      </w:r>
      <w:r w:rsidR="00DF4655" w:rsidRPr="005C262B">
        <w:rPr>
          <w:rFonts w:cs="Arial"/>
          <w:sz w:val="24"/>
          <w:szCs w:val="24"/>
        </w:rPr>
        <w:t xml:space="preserve">in </w:t>
      </w:r>
      <w:r w:rsidR="00E53C5F" w:rsidRPr="005C262B">
        <w:rPr>
          <w:rFonts w:cs="Arial"/>
          <w:sz w:val="24"/>
          <w:szCs w:val="24"/>
        </w:rPr>
        <w:t>Pakistan</w:t>
      </w:r>
      <w:r w:rsidR="00DF4655" w:rsidRPr="003940E4">
        <w:rPr>
          <w:rFonts w:cs="Arial"/>
          <w:sz w:val="24"/>
          <w:szCs w:val="24"/>
        </w:rPr>
        <w:t xml:space="preserve"> </w:t>
      </w:r>
      <w:r w:rsidR="00305184">
        <w:rPr>
          <w:rFonts w:cs="Arial"/>
          <w:sz w:val="24"/>
          <w:szCs w:val="24"/>
        </w:rPr>
        <w:t xml:space="preserve">is inviting </w:t>
      </w:r>
      <w:r w:rsidR="00664F89">
        <w:rPr>
          <w:rFonts w:cs="Arial"/>
          <w:sz w:val="24"/>
          <w:szCs w:val="24"/>
        </w:rPr>
        <w:t xml:space="preserve">submission of tender </w:t>
      </w:r>
      <w:r w:rsidR="00DD6879">
        <w:rPr>
          <w:rFonts w:cs="Arial"/>
          <w:sz w:val="24"/>
          <w:szCs w:val="24"/>
        </w:rPr>
        <w:t xml:space="preserve">for </w:t>
      </w:r>
      <w:r w:rsidR="00B85323">
        <w:rPr>
          <w:rFonts w:cs="Arial"/>
          <w:sz w:val="24"/>
          <w:szCs w:val="24"/>
        </w:rPr>
        <w:t>two years long terms f</w:t>
      </w:r>
      <w:r w:rsidR="00DD6879">
        <w:rPr>
          <w:rFonts w:cs="Arial"/>
          <w:sz w:val="24"/>
          <w:szCs w:val="24"/>
        </w:rPr>
        <w:t xml:space="preserve">rame </w:t>
      </w:r>
      <w:r w:rsidR="00B85323">
        <w:rPr>
          <w:rFonts w:cs="Arial"/>
          <w:sz w:val="24"/>
          <w:szCs w:val="24"/>
        </w:rPr>
        <w:t>work</w:t>
      </w:r>
      <w:r w:rsidR="00DD6879">
        <w:rPr>
          <w:rFonts w:cs="Arial"/>
          <w:sz w:val="24"/>
          <w:szCs w:val="24"/>
        </w:rPr>
        <w:t xml:space="preserve"> </w:t>
      </w:r>
      <w:r w:rsidR="00B85323">
        <w:rPr>
          <w:rFonts w:cs="Arial"/>
          <w:sz w:val="24"/>
          <w:szCs w:val="24"/>
        </w:rPr>
        <w:t>a</w:t>
      </w:r>
      <w:r w:rsidR="00DD6879">
        <w:rPr>
          <w:rFonts w:cs="Arial"/>
          <w:sz w:val="24"/>
          <w:szCs w:val="24"/>
        </w:rPr>
        <w:t xml:space="preserve">greements </w:t>
      </w:r>
      <w:r w:rsidR="00714FD4">
        <w:rPr>
          <w:rFonts w:cs="Arial"/>
          <w:sz w:val="24"/>
          <w:szCs w:val="24"/>
        </w:rPr>
        <w:t xml:space="preserve">&amp; Pre-Qualification </w:t>
      </w:r>
      <w:r w:rsidR="00B85323">
        <w:rPr>
          <w:rFonts w:cs="Arial"/>
          <w:sz w:val="24"/>
          <w:szCs w:val="24"/>
        </w:rPr>
        <w:t xml:space="preserve">of construction contractors for Sindh and </w:t>
      </w:r>
      <w:r w:rsidR="00984A91">
        <w:rPr>
          <w:rFonts w:cs="Arial"/>
          <w:sz w:val="24"/>
          <w:szCs w:val="24"/>
        </w:rPr>
        <w:t>Baluchistan</w:t>
      </w:r>
      <w:r w:rsidR="00B85323">
        <w:rPr>
          <w:rFonts w:cs="Arial"/>
          <w:sz w:val="24"/>
          <w:szCs w:val="24"/>
        </w:rPr>
        <w:t xml:space="preserve"> </w:t>
      </w:r>
      <w:r w:rsidR="00DD6879" w:rsidRPr="0058557F">
        <w:rPr>
          <w:rFonts w:cs="Arial"/>
          <w:sz w:val="24"/>
          <w:szCs w:val="24"/>
        </w:rPr>
        <w:t xml:space="preserve">to provide the following </w:t>
      </w:r>
      <w:r w:rsidR="00DD6879">
        <w:rPr>
          <w:rFonts w:cs="Arial"/>
          <w:sz w:val="24"/>
          <w:szCs w:val="24"/>
        </w:rPr>
        <w:t>goods</w:t>
      </w:r>
      <w:r>
        <w:rPr>
          <w:rFonts w:cs="Arial"/>
          <w:sz w:val="24"/>
          <w:szCs w:val="24"/>
        </w:rPr>
        <w:t xml:space="preserve"> and Services</w:t>
      </w:r>
      <w:r w:rsidR="00441383">
        <w:rPr>
          <w:rFonts w:cs="Arial"/>
          <w:sz w:val="24"/>
          <w:szCs w:val="24"/>
        </w:rPr>
        <w:t>:</w:t>
      </w:r>
    </w:p>
    <w:p w14:paraId="5FA6B241" w14:textId="77777777" w:rsidR="003C29BE" w:rsidRPr="003C29BE" w:rsidRDefault="003C29BE" w:rsidP="003C29BE">
      <w:pPr>
        <w:pStyle w:val="ListParagraph"/>
        <w:spacing w:after="0"/>
        <w:rPr>
          <w:rFonts w:cs="Arial"/>
          <w:sz w:val="24"/>
          <w:szCs w:val="24"/>
        </w:rPr>
      </w:pPr>
    </w:p>
    <w:p w14:paraId="379C2F6A" w14:textId="4790AB28" w:rsidR="00DD6879" w:rsidRPr="003C29BE" w:rsidRDefault="003C29BE" w:rsidP="003C29BE">
      <w:pPr>
        <w:pStyle w:val="ListParagraph"/>
        <w:numPr>
          <w:ilvl w:val="0"/>
          <w:numId w:val="4"/>
        </w:numPr>
        <w:spacing w:after="0"/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Pre-Qualification of </w:t>
      </w:r>
      <w:r w:rsidR="00D13D9B">
        <w:rPr>
          <w:rFonts w:cs="Arial"/>
          <w:iCs/>
          <w:sz w:val="24"/>
          <w:szCs w:val="24"/>
        </w:rPr>
        <w:t xml:space="preserve">Contractors for </w:t>
      </w:r>
      <w:r>
        <w:rPr>
          <w:rFonts w:cs="Arial"/>
          <w:iCs/>
          <w:sz w:val="24"/>
          <w:szCs w:val="24"/>
        </w:rPr>
        <w:t>Construction Work</w:t>
      </w:r>
    </w:p>
    <w:p w14:paraId="7E10374F" w14:textId="6DE4CFB1" w:rsidR="00305184" w:rsidRDefault="00DD6879" w:rsidP="009D20DE">
      <w:pPr>
        <w:pStyle w:val="ListParagraph"/>
        <w:numPr>
          <w:ilvl w:val="0"/>
          <w:numId w:val="4"/>
        </w:numPr>
        <w:tabs>
          <w:tab w:val="clear" w:pos="709"/>
        </w:tabs>
        <w:spacing w:after="12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Humanitarian Emergency Relief Items / Supplies </w:t>
      </w:r>
      <w:r w:rsidR="00305184" w:rsidRPr="009D20DE">
        <w:rPr>
          <w:rFonts w:cs="Arial"/>
          <w:iCs/>
          <w:sz w:val="24"/>
          <w:szCs w:val="24"/>
        </w:rPr>
        <w:t xml:space="preserve"> </w:t>
      </w:r>
    </w:p>
    <w:p w14:paraId="58CAEDF3" w14:textId="3F2A4A39" w:rsidR="00714FD4" w:rsidRPr="003C29BE" w:rsidRDefault="00714FD4" w:rsidP="003C29BE">
      <w:pPr>
        <w:pStyle w:val="ListParagraph"/>
        <w:numPr>
          <w:ilvl w:val="0"/>
          <w:numId w:val="4"/>
        </w:numPr>
        <w:tabs>
          <w:tab w:val="clear" w:pos="709"/>
        </w:tabs>
        <w:spacing w:after="120" w:line="240" w:lineRule="auto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Transportation</w:t>
      </w:r>
      <w:r w:rsidR="00D13D9B">
        <w:rPr>
          <w:rFonts w:cs="Arial"/>
          <w:iCs/>
          <w:sz w:val="24"/>
          <w:szCs w:val="24"/>
        </w:rPr>
        <w:t xml:space="preserve"> and Shipping </w:t>
      </w:r>
      <w:r w:rsidR="003A4AD5">
        <w:rPr>
          <w:rFonts w:cs="Arial"/>
          <w:iCs/>
          <w:sz w:val="24"/>
          <w:szCs w:val="24"/>
        </w:rPr>
        <w:t>Services</w:t>
      </w:r>
    </w:p>
    <w:p w14:paraId="2DEBF22A" w14:textId="46021044" w:rsidR="00DD6879" w:rsidRDefault="00DD6879" w:rsidP="00DD6879">
      <w:pPr>
        <w:pStyle w:val="ListParagraph"/>
        <w:tabs>
          <w:tab w:val="clear" w:pos="709"/>
        </w:tabs>
        <w:spacing w:after="120" w:line="240" w:lineRule="auto"/>
        <w:ind w:left="1080"/>
        <w:rPr>
          <w:rFonts w:cs="Arial"/>
          <w:iCs/>
          <w:sz w:val="24"/>
          <w:szCs w:val="24"/>
        </w:rPr>
      </w:pPr>
      <w:bookmarkStart w:id="0" w:name="_GoBack"/>
      <w:bookmarkEnd w:id="0"/>
    </w:p>
    <w:p w14:paraId="700EA776" w14:textId="4E96EF59" w:rsidR="00DD6879" w:rsidRDefault="00B85323" w:rsidP="00BF4795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are </w:t>
      </w:r>
      <w:r w:rsidR="00EE5F56">
        <w:rPr>
          <w:rFonts w:cs="Arial"/>
          <w:sz w:val="24"/>
          <w:szCs w:val="24"/>
        </w:rPr>
        <w:t>Sindh or</w:t>
      </w:r>
      <w:r>
        <w:rPr>
          <w:rFonts w:cs="Arial"/>
          <w:sz w:val="24"/>
          <w:szCs w:val="24"/>
        </w:rPr>
        <w:t xml:space="preserve"> </w:t>
      </w:r>
      <w:r w:rsidR="00984A91">
        <w:rPr>
          <w:rFonts w:cs="Arial"/>
          <w:sz w:val="24"/>
          <w:szCs w:val="24"/>
        </w:rPr>
        <w:t>Baluchistan</w:t>
      </w:r>
      <w:r w:rsidR="00924952">
        <w:rPr>
          <w:rFonts w:cs="Arial"/>
          <w:sz w:val="24"/>
          <w:szCs w:val="24"/>
        </w:rPr>
        <w:t xml:space="preserve"> registered supplier</w:t>
      </w:r>
      <w:r>
        <w:rPr>
          <w:rFonts w:cs="Arial"/>
          <w:sz w:val="24"/>
          <w:szCs w:val="24"/>
        </w:rPr>
        <w:t xml:space="preserve"> </w:t>
      </w:r>
      <w:r w:rsidR="00EE5F56">
        <w:rPr>
          <w:rFonts w:cs="Arial"/>
          <w:sz w:val="24"/>
          <w:szCs w:val="24"/>
        </w:rPr>
        <w:t xml:space="preserve">/ </w:t>
      </w:r>
      <w:r w:rsidR="00924952">
        <w:rPr>
          <w:rFonts w:cs="Arial"/>
          <w:sz w:val="24"/>
          <w:szCs w:val="24"/>
        </w:rPr>
        <w:t>contractor</w:t>
      </w:r>
      <w:r>
        <w:rPr>
          <w:rFonts w:cs="Arial"/>
          <w:sz w:val="24"/>
          <w:szCs w:val="24"/>
        </w:rPr>
        <w:t xml:space="preserve"> and interested</w:t>
      </w:r>
      <w:r w:rsidR="00DD6879" w:rsidRPr="0058557F">
        <w:rPr>
          <w:rFonts w:cs="Arial"/>
          <w:sz w:val="24"/>
          <w:szCs w:val="24"/>
        </w:rPr>
        <w:t xml:space="preserve"> in submitting a bid</w:t>
      </w:r>
      <w:r w:rsidR="00BF4795">
        <w:rPr>
          <w:rFonts w:cs="Arial"/>
          <w:sz w:val="24"/>
          <w:szCs w:val="24"/>
        </w:rPr>
        <w:t>, please send an email at the following address</w:t>
      </w:r>
      <w:r w:rsidR="004E4FA6">
        <w:rPr>
          <w:rFonts w:cs="Arial"/>
          <w:sz w:val="24"/>
          <w:szCs w:val="24"/>
        </w:rPr>
        <w:t xml:space="preserve"> </w:t>
      </w:r>
      <w:hyperlink r:id="rId12" w:history="1">
        <w:r w:rsidR="00B81F8F" w:rsidRPr="00B81F8F">
          <w:rPr>
            <w:rStyle w:val="Hyperlink"/>
            <w:b/>
            <w:sz w:val="24"/>
            <w:szCs w:val="24"/>
          </w:rPr>
          <w:t>Pakistan.SKZtender@savethechildren.org</w:t>
        </w:r>
      </w:hyperlink>
      <w:r w:rsidR="00DD6879" w:rsidRPr="00DD6879">
        <w:rPr>
          <w:rFonts w:cs="Arial"/>
          <w:sz w:val="24"/>
          <w:szCs w:val="24"/>
        </w:rPr>
        <w:t xml:space="preserve"> </w:t>
      </w:r>
      <w:r w:rsidR="00DD6879" w:rsidRPr="0058557F">
        <w:rPr>
          <w:rFonts w:cs="Arial"/>
          <w:sz w:val="24"/>
          <w:szCs w:val="24"/>
        </w:rPr>
        <w:t>to express your interest and request the tender documents</w:t>
      </w:r>
      <w:r w:rsidR="004E4FA6">
        <w:rPr>
          <w:rFonts w:cs="Arial"/>
          <w:b/>
          <w:bCs/>
          <w:iCs/>
          <w:sz w:val="24"/>
          <w:szCs w:val="24"/>
        </w:rPr>
        <w:t xml:space="preserve">. </w:t>
      </w:r>
      <w:r w:rsidR="00DD6879" w:rsidRPr="0058557F">
        <w:rPr>
          <w:rFonts w:cs="Arial"/>
          <w:sz w:val="24"/>
          <w:szCs w:val="24"/>
        </w:rPr>
        <w:t>Tender documents will be sent to you by return</w:t>
      </w:r>
      <w:r w:rsidR="00DD6879">
        <w:rPr>
          <w:rFonts w:cs="Arial"/>
          <w:sz w:val="24"/>
          <w:szCs w:val="24"/>
        </w:rPr>
        <w:t xml:space="preserve">. </w:t>
      </w:r>
    </w:p>
    <w:p w14:paraId="72BB544E" w14:textId="69D5AC74" w:rsidR="003F3876" w:rsidRPr="0058557F" w:rsidRDefault="00BD5BD6" w:rsidP="004E4FA6">
      <w:pPr>
        <w:jc w:val="left"/>
        <w:rPr>
          <w:rFonts w:cs="Arial"/>
          <w:i/>
          <w:color w:val="FF0000"/>
          <w:sz w:val="24"/>
          <w:szCs w:val="24"/>
        </w:rPr>
      </w:pPr>
      <w:r w:rsidRPr="0058557F">
        <w:rPr>
          <w:rFonts w:cs="Arial"/>
          <w:sz w:val="24"/>
          <w:szCs w:val="24"/>
        </w:rPr>
        <w:t>It is</w:t>
      </w:r>
      <w:r w:rsidR="008F38EB">
        <w:rPr>
          <w:rFonts w:cs="Arial"/>
          <w:sz w:val="24"/>
          <w:szCs w:val="24"/>
        </w:rPr>
        <w:t xml:space="preserve"> </w:t>
      </w:r>
      <w:r w:rsidRPr="0058557F">
        <w:rPr>
          <w:rFonts w:cs="Arial"/>
          <w:sz w:val="24"/>
          <w:szCs w:val="24"/>
        </w:rPr>
        <w:t xml:space="preserve">recommended to </w:t>
      </w:r>
      <w:r w:rsidR="00812F50">
        <w:rPr>
          <w:rFonts w:cs="Arial"/>
          <w:sz w:val="24"/>
          <w:szCs w:val="24"/>
        </w:rPr>
        <w:t xml:space="preserve">request the </w:t>
      </w:r>
      <w:r w:rsidR="007C0CD6" w:rsidRPr="0058557F">
        <w:rPr>
          <w:rFonts w:cs="Arial"/>
          <w:sz w:val="24"/>
          <w:szCs w:val="24"/>
        </w:rPr>
        <w:t xml:space="preserve">document </w:t>
      </w:r>
      <w:r w:rsidRPr="0058557F">
        <w:rPr>
          <w:rFonts w:cs="Arial"/>
          <w:sz w:val="24"/>
          <w:szCs w:val="24"/>
        </w:rPr>
        <w:t xml:space="preserve">as soon as possible. </w:t>
      </w:r>
    </w:p>
    <w:p w14:paraId="35F89422" w14:textId="0F718544" w:rsidR="00DD6879" w:rsidRDefault="00DD6879" w:rsidP="00DD6879">
      <w:pPr>
        <w:rPr>
          <w:rFonts w:cs="Arial"/>
          <w:sz w:val="24"/>
          <w:szCs w:val="24"/>
        </w:rPr>
      </w:pPr>
      <w:r w:rsidRPr="0058557F">
        <w:rPr>
          <w:rFonts w:cs="Arial"/>
          <w:sz w:val="24"/>
          <w:szCs w:val="24"/>
        </w:rPr>
        <w:t xml:space="preserve">Completed tender documents are due to be submitted by </w:t>
      </w:r>
      <w:r w:rsidR="00D13D9B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>ctober</w:t>
      </w:r>
      <w:r w:rsidR="00D13D9B">
        <w:rPr>
          <w:rFonts w:cs="Arial"/>
          <w:sz w:val="24"/>
          <w:szCs w:val="24"/>
        </w:rPr>
        <w:t xml:space="preserve"> 28,</w:t>
      </w:r>
      <w:r>
        <w:rPr>
          <w:rFonts w:cs="Arial"/>
          <w:sz w:val="24"/>
          <w:szCs w:val="24"/>
        </w:rPr>
        <w:t xml:space="preserve"> 202</w:t>
      </w:r>
      <w:r w:rsidR="00714FD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</w:t>
      </w:r>
    </w:p>
    <w:p w14:paraId="68F63856" w14:textId="5EB0B9FD" w:rsidR="00B91093" w:rsidRDefault="00B91093" w:rsidP="00DD687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Save the Children International </w:t>
      </w:r>
      <w:r w:rsidR="000C537E">
        <w:rPr>
          <w:rFonts w:cs="Arial"/>
          <w:sz w:val="24"/>
          <w:szCs w:val="24"/>
        </w:rPr>
        <w:t xml:space="preserve">in Pakistan </w:t>
      </w:r>
      <w:r>
        <w:rPr>
          <w:rFonts w:cs="Arial"/>
          <w:sz w:val="24"/>
          <w:szCs w:val="24"/>
        </w:rPr>
        <w:t xml:space="preserve">reserves the right to accept or reject any bid without any reason thereof. </w:t>
      </w:r>
    </w:p>
    <w:p w14:paraId="0C621BD6" w14:textId="2AD2939F" w:rsidR="00B91093" w:rsidRDefault="00B91093" w:rsidP="00DD6879">
      <w:pPr>
        <w:rPr>
          <w:rFonts w:cs="Arial"/>
          <w:sz w:val="24"/>
          <w:szCs w:val="24"/>
        </w:rPr>
      </w:pPr>
    </w:p>
    <w:p w14:paraId="6B75FB0C" w14:textId="77777777" w:rsidR="00B91093" w:rsidRPr="0058557F" w:rsidRDefault="00B91093" w:rsidP="00DD6879">
      <w:pPr>
        <w:rPr>
          <w:rFonts w:cs="Arial"/>
          <w:sz w:val="24"/>
          <w:szCs w:val="24"/>
        </w:rPr>
      </w:pPr>
    </w:p>
    <w:p w14:paraId="179E1944" w14:textId="1C579A05" w:rsidR="003F3876" w:rsidRPr="0058557F" w:rsidRDefault="00E53C5F" w:rsidP="004E4FA6">
      <w:pPr>
        <w:rPr>
          <w:rFonts w:cs="Arial"/>
          <w:sz w:val="24"/>
          <w:szCs w:val="24"/>
        </w:rPr>
      </w:pPr>
      <w:r>
        <w:rPr>
          <w:rFonts w:cs="Arial"/>
          <w:i/>
          <w:color w:val="FF0000"/>
          <w:sz w:val="24"/>
          <w:szCs w:val="24"/>
        </w:rPr>
        <w:t xml:space="preserve"> </w:t>
      </w:r>
    </w:p>
    <w:p w14:paraId="273C12F5" w14:textId="77777777" w:rsidR="00C27A03" w:rsidRPr="0058557F" w:rsidRDefault="00C27A03" w:rsidP="00374C81">
      <w:pPr>
        <w:spacing w:after="0"/>
        <w:rPr>
          <w:rFonts w:cs="Arial"/>
          <w:sz w:val="28"/>
          <w:szCs w:val="28"/>
        </w:rPr>
      </w:pPr>
    </w:p>
    <w:sectPr w:rsidR="00C27A03" w:rsidRPr="0058557F" w:rsidSect="005318D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C388" w14:textId="77777777" w:rsidR="007640D6" w:rsidRDefault="007640D6">
      <w:r>
        <w:separator/>
      </w:r>
    </w:p>
  </w:endnote>
  <w:endnote w:type="continuationSeparator" w:id="0">
    <w:p w14:paraId="2B0ABF51" w14:textId="77777777" w:rsidR="007640D6" w:rsidRDefault="0076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3AC5" w14:textId="77777777" w:rsidR="007640D6" w:rsidRDefault="007640D6">
      <w:r>
        <w:separator/>
      </w:r>
    </w:p>
  </w:footnote>
  <w:footnote w:type="continuationSeparator" w:id="0">
    <w:p w14:paraId="6C8D511B" w14:textId="77777777" w:rsidR="007640D6" w:rsidRDefault="0076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9F6"/>
    <w:multiLevelType w:val="hybridMultilevel"/>
    <w:tmpl w:val="3F08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0558F"/>
    <w:multiLevelType w:val="hybridMultilevel"/>
    <w:tmpl w:val="D7C8C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2MDQ1MDc1NTG3NLRU0lEKTi0uzszPAykwrAUAn3IbwSwAAAA="/>
  </w:docVars>
  <w:rsids>
    <w:rsidRoot w:val="001D7708"/>
    <w:rsid w:val="000218DE"/>
    <w:rsid w:val="000631BB"/>
    <w:rsid w:val="00064B20"/>
    <w:rsid w:val="000A65D3"/>
    <w:rsid w:val="000B1763"/>
    <w:rsid w:val="000C537E"/>
    <w:rsid w:val="00133EAC"/>
    <w:rsid w:val="00135B6F"/>
    <w:rsid w:val="0018683E"/>
    <w:rsid w:val="001A3BF1"/>
    <w:rsid w:val="001B1A50"/>
    <w:rsid w:val="001C5467"/>
    <w:rsid w:val="001D1FFE"/>
    <w:rsid w:val="001D7708"/>
    <w:rsid w:val="001E5EC5"/>
    <w:rsid w:val="00216CFE"/>
    <w:rsid w:val="0027649E"/>
    <w:rsid w:val="00305184"/>
    <w:rsid w:val="0033707E"/>
    <w:rsid w:val="00345419"/>
    <w:rsid w:val="003616F9"/>
    <w:rsid w:val="00370947"/>
    <w:rsid w:val="00374C81"/>
    <w:rsid w:val="003940E4"/>
    <w:rsid w:val="003A4AD5"/>
    <w:rsid w:val="003C29BE"/>
    <w:rsid w:val="003E69AA"/>
    <w:rsid w:val="003F3876"/>
    <w:rsid w:val="00410132"/>
    <w:rsid w:val="00422792"/>
    <w:rsid w:val="00441383"/>
    <w:rsid w:val="0049200C"/>
    <w:rsid w:val="00495DC8"/>
    <w:rsid w:val="004C781F"/>
    <w:rsid w:val="004E4FA6"/>
    <w:rsid w:val="00505F46"/>
    <w:rsid w:val="00515D4A"/>
    <w:rsid w:val="00524258"/>
    <w:rsid w:val="005318D3"/>
    <w:rsid w:val="0054717C"/>
    <w:rsid w:val="0058557F"/>
    <w:rsid w:val="005970C8"/>
    <w:rsid w:val="005B4580"/>
    <w:rsid w:val="005C262B"/>
    <w:rsid w:val="005D75AC"/>
    <w:rsid w:val="0060378B"/>
    <w:rsid w:val="00612C8C"/>
    <w:rsid w:val="00616A20"/>
    <w:rsid w:val="00626F67"/>
    <w:rsid w:val="00645C81"/>
    <w:rsid w:val="00664F89"/>
    <w:rsid w:val="00673FA7"/>
    <w:rsid w:val="006D6C51"/>
    <w:rsid w:val="00700CC1"/>
    <w:rsid w:val="00714FD4"/>
    <w:rsid w:val="00720623"/>
    <w:rsid w:val="007313B2"/>
    <w:rsid w:val="00743EB7"/>
    <w:rsid w:val="00761119"/>
    <w:rsid w:val="007640D6"/>
    <w:rsid w:val="007C0CD6"/>
    <w:rsid w:val="007E57F1"/>
    <w:rsid w:val="00807025"/>
    <w:rsid w:val="00812F50"/>
    <w:rsid w:val="00815E65"/>
    <w:rsid w:val="00826072"/>
    <w:rsid w:val="00830174"/>
    <w:rsid w:val="008354F6"/>
    <w:rsid w:val="0087090E"/>
    <w:rsid w:val="008F1A9E"/>
    <w:rsid w:val="008F38EB"/>
    <w:rsid w:val="008F6DB0"/>
    <w:rsid w:val="00924952"/>
    <w:rsid w:val="00925972"/>
    <w:rsid w:val="009414D8"/>
    <w:rsid w:val="00951868"/>
    <w:rsid w:val="00963841"/>
    <w:rsid w:val="00984A91"/>
    <w:rsid w:val="009D20DE"/>
    <w:rsid w:val="009F62F1"/>
    <w:rsid w:val="00A1522D"/>
    <w:rsid w:val="00A27124"/>
    <w:rsid w:val="00A75C4A"/>
    <w:rsid w:val="00A93ED8"/>
    <w:rsid w:val="00AE74F8"/>
    <w:rsid w:val="00B176EF"/>
    <w:rsid w:val="00B421EE"/>
    <w:rsid w:val="00B579AF"/>
    <w:rsid w:val="00B65AD8"/>
    <w:rsid w:val="00B80E52"/>
    <w:rsid w:val="00B81F8F"/>
    <w:rsid w:val="00B85323"/>
    <w:rsid w:val="00B87896"/>
    <w:rsid w:val="00B91093"/>
    <w:rsid w:val="00BA363A"/>
    <w:rsid w:val="00BD1B0D"/>
    <w:rsid w:val="00BD5BD6"/>
    <w:rsid w:val="00BE2EB8"/>
    <w:rsid w:val="00BF4795"/>
    <w:rsid w:val="00C27A03"/>
    <w:rsid w:val="00C3416E"/>
    <w:rsid w:val="00CA23F1"/>
    <w:rsid w:val="00CF55FC"/>
    <w:rsid w:val="00D03381"/>
    <w:rsid w:val="00D11213"/>
    <w:rsid w:val="00D13D9B"/>
    <w:rsid w:val="00D3461F"/>
    <w:rsid w:val="00D726E4"/>
    <w:rsid w:val="00D859AD"/>
    <w:rsid w:val="00DD6879"/>
    <w:rsid w:val="00DF4655"/>
    <w:rsid w:val="00E00AFC"/>
    <w:rsid w:val="00E15EFE"/>
    <w:rsid w:val="00E16548"/>
    <w:rsid w:val="00E179E3"/>
    <w:rsid w:val="00E53C5F"/>
    <w:rsid w:val="00E6204F"/>
    <w:rsid w:val="00E644DF"/>
    <w:rsid w:val="00E705AD"/>
    <w:rsid w:val="00E71F00"/>
    <w:rsid w:val="00EC4877"/>
    <w:rsid w:val="00ED4D58"/>
    <w:rsid w:val="00EE5F56"/>
    <w:rsid w:val="00F270EC"/>
    <w:rsid w:val="00F32D5C"/>
    <w:rsid w:val="00F512AB"/>
    <w:rsid w:val="00F71877"/>
    <w:rsid w:val="00FB674A"/>
    <w:rsid w:val="00F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styleId="Emphasis">
    <w:name w:val="Emphasis"/>
    <w:basedOn w:val="DefaultParagraphFont"/>
    <w:qFormat/>
    <w:rsid w:val="009D20DE"/>
    <w:rPr>
      <w:i/>
      <w:iCs/>
    </w:rPr>
  </w:style>
  <w:style w:type="paragraph" w:styleId="ListParagraph">
    <w:name w:val="List Paragraph"/>
    <w:basedOn w:val="Normal"/>
    <w:uiPriority w:val="34"/>
    <w:qFormat/>
    <w:rsid w:val="009D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kistan.SKZtender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32887A3CFCD4E83284C27F2DDB04D" ma:contentTypeVersion="10" ma:contentTypeDescription="Create a new document." ma:contentTypeScope="" ma:versionID="e8bbaee597caedf0b672608a88923ef7">
  <xsd:schema xmlns:xsd="http://www.w3.org/2001/XMLSchema" xmlns:xs="http://www.w3.org/2001/XMLSchema" xmlns:p="http://schemas.microsoft.com/office/2006/metadata/properties" xmlns:ns2="bfa8ca7c-dedf-4448-929d-c3ae2e4d1224" targetNamespace="http://schemas.microsoft.com/office/2006/metadata/properties" ma:root="true" ma:fieldsID="40bcfe936ea09ee28d9b1c6bf918effb" ns2:_="">
    <xsd:import namespace="bfa8ca7c-dedf-4448-929d-c3ae2e4d1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8ca7c-dedf-4448-929d-c3ae2e4d12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3337DA-C934-4162-8C16-D71F64843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8ca7c-dedf-4448-929d-c3ae2e4d1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B78E0-2333-4E65-B841-AA626F83C9A4}">
  <ds:schemaRefs>
    <ds:schemaRef ds:uri="http://purl.org/dc/terms/"/>
    <ds:schemaRef ds:uri="bfa8ca7c-dedf-4448-929d-c3ae2e4d1224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D6C53A-0E26-4136-B8B3-8685A80B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Farid, Heba</cp:lastModifiedBy>
  <cp:revision>8</cp:revision>
  <cp:lastPrinted>2023-10-05T05:41:00Z</cp:lastPrinted>
  <dcterms:created xsi:type="dcterms:W3CDTF">2023-10-05T05:50:00Z</dcterms:created>
  <dcterms:modified xsi:type="dcterms:W3CDTF">2023-10-08T07:35:00Z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0x01010027632887A3CFCD4E83284C27F2DDB04D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