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9C" w:rsidRDefault="004A679C" w:rsidP="004A679C">
      <w:pPr>
        <w:ind w:left="2835" w:firstLine="709"/>
        <w:rPr>
          <w:rFonts w:ascii="Arial Narrow" w:hAnsi="Arial Narrow" w:cs="Arial"/>
          <w:b/>
          <w:sz w:val="36"/>
          <w:szCs w:val="36"/>
        </w:rPr>
      </w:pPr>
    </w:p>
    <w:p w:rsidR="004A679C" w:rsidRPr="00C368F1" w:rsidRDefault="004A679C" w:rsidP="004A679C">
      <w:pPr>
        <w:ind w:left="2835" w:firstLine="709"/>
        <w:rPr>
          <w:rFonts w:cs="Arial"/>
          <w:sz w:val="22"/>
          <w:szCs w:val="22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59264" behindDoc="1" locked="1" layoutInCell="1" allowOverlap="1" wp14:anchorId="11A7851E" wp14:editId="62AA92A8">
            <wp:simplePos x="0" y="0"/>
            <wp:positionH relativeFrom="margin">
              <wp:align>center</wp:align>
            </wp:positionH>
            <wp:positionV relativeFrom="topMargin">
              <wp:posOffset>1026795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8FD">
        <w:rPr>
          <w:rFonts w:ascii="Arial Narrow" w:hAnsi="Arial Narrow" w:cs="Arial"/>
          <w:b/>
          <w:sz w:val="36"/>
          <w:szCs w:val="36"/>
        </w:rPr>
        <w:t>Tender Notice</w:t>
      </w:r>
    </w:p>
    <w:p w:rsidR="004A679C" w:rsidRPr="003568FD" w:rsidRDefault="004A679C" w:rsidP="004A679C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4A679C" w:rsidRDefault="004A679C" w:rsidP="004A679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Arial Narrow" w:hAnsi="Arial Narrow" w:cs="Arial"/>
          <w:iCs/>
          <w:kern w:val="0"/>
          <w:lang w:eastAsia="en-GB"/>
        </w:rPr>
      </w:pPr>
      <w:r w:rsidRPr="00C368F1">
        <w:rPr>
          <w:rFonts w:ascii="Arial Narrow" w:hAnsi="Arial Narrow" w:cs="Arial"/>
          <w:iCs/>
          <w:kern w:val="0"/>
          <w:lang w:eastAsia="en-GB"/>
        </w:rPr>
        <w:t>Save the Children (Thailand) Foundation (SCT) believes every child deserves a future. In Thailand and around the world, we give children a healthy start in life, the opportunity to learn and protection from harm. We do whatever it takes for children – every day and in times of crisis – transforming their lives and the future we share.</w:t>
      </w:r>
    </w:p>
    <w:p w:rsidR="004A679C" w:rsidRPr="00C368F1" w:rsidRDefault="004A679C" w:rsidP="004A679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Arial Narrow" w:hAnsi="Arial Narrow" w:cs="Arial"/>
          <w:iCs/>
          <w:kern w:val="0"/>
          <w:lang w:eastAsia="en-GB"/>
        </w:rPr>
      </w:pPr>
    </w:p>
    <w:p w:rsidR="004A679C" w:rsidRPr="00C368F1" w:rsidRDefault="004A679C" w:rsidP="004A679C">
      <w:pPr>
        <w:spacing w:after="0"/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Save the Children (Thailand) Foundation</w:t>
      </w:r>
      <w:r w:rsidRPr="00C368F1">
        <w:rPr>
          <w:rFonts w:ascii="Arial Narrow" w:hAnsi="Arial Narrow" w:cs="Arial"/>
          <w:iCs/>
        </w:rPr>
        <w:t xml:space="preserve"> </w:t>
      </w:r>
      <w:r w:rsidRPr="00C368F1">
        <w:rPr>
          <w:rFonts w:ascii="Arial Narrow" w:hAnsi="Arial Narrow" w:cs="Arial"/>
        </w:rPr>
        <w:t>is inviting submissions of tenders for a Tender to</w:t>
      </w:r>
      <w:r>
        <w:rPr>
          <w:rFonts w:ascii="Arial Narrow" w:hAnsi="Arial Narrow" w:cs="Arial"/>
        </w:rPr>
        <w:t xml:space="preserve"> provide the following products.</w:t>
      </w:r>
    </w:p>
    <w:p w:rsidR="004A679C" w:rsidRPr="00C368F1" w:rsidRDefault="004A679C" w:rsidP="004A679C">
      <w:pPr>
        <w:jc w:val="center"/>
        <w:rPr>
          <w:rFonts w:ascii="Arial Narrow" w:hAnsi="Arial Narrow" w:cs="Arial"/>
          <w:b/>
        </w:rPr>
      </w:pPr>
      <w:r w:rsidRPr="00C368F1">
        <w:rPr>
          <w:rFonts w:ascii="Arial Narrow" w:hAnsi="Arial Narrow" w:cs="Arial"/>
          <w:b/>
        </w:rPr>
        <w:t>SCT Children Dignity Kits &amp;</w:t>
      </w:r>
      <w:r w:rsidRPr="00C368F1">
        <w:t xml:space="preserve"> </w:t>
      </w:r>
      <w:r w:rsidRPr="00C368F1">
        <w:rPr>
          <w:rFonts w:ascii="Arial Narrow" w:hAnsi="Arial Narrow" w:cs="Arial"/>
          <w:b/>
        </w:rPr>
        <w:t>Baby Hygiene Kits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>Underwear (1pack</w:t>
      </w:r>
      <w:r>
        <w:rPr>
          <w:rFonts w:ascii="Arial Narrow" w:hAnsi="Arial Narrow" w:cs="Arial"/>
          <w:bCs/>
        </w:rPr>
        <w:t xml:space="preserve"> </w:t>
      </w:r>
      <w:r w:rsidRPr="00992274">
        <w:rPr>
          <w:rFonts w:ascii="Arial Narrow" w:hAnsi="Arial Narrow" w:cs="Arial"/>
          <w:bCs/>
        </w:rPr>
        <w:t xml:space="preserve">3 pcs) - </w:t>
      </w:r>
      <w:r w:rsidRPr="00992274">
        <w:rPr>
          <w:rFonts w:ascii="Arial Narrow" w:hAnsi="Arial Narrow" w:cs="Angsana New"/>
          <w:bCs/>
          <w:cs/>
          <w:lang w:bidi="th-TH"/>
        </w:rPr>
        <w:t>ชุดชั้นในเด็ก (</w:t>
      </w:r>
      <w:r w:rsidRPr="00992274">
        <w:rPr>
          <w:rFonts w:ascii="Arial Narrow" w:hAnsi="Arial Narrow" w:cs="Arial"/>
          <w:bCs/>
        </w:rPr>
        <w:t>1</w:t>
      </w:r>
      <w:r w:rsidRPr="00992274">
        <w:rPr>
          <w:rFonts w:ascii="Arial Narrow" w:hAnsi="Arial Narrow" w:cs="Angsana New"/>
          <w:bCs/>
          <w:cs/>
          <w:lang w:bidi="th-TH"/>
        </w:rPr>
        <w:t xml:space="preserve"> แพ็ค </w:t>
      </w:r>
      <w:r w:rsidRPr="00992274">
        <w:rPr>
          <w:rFonts w:ascii="Arial Narrow" w:hAnsi="Arial Narrow" w:cs="Arial"/>
          <w:bCs/>
        </w:rPr>
        <w:t>3</w:t>
      </w:r>
      <w:r w:rsidRPr="00992274">
        <w:rPr>
          <w:rFonts w:ascii="Arial Narrow" w:hAnsi="Arial Narrow" w:cs="Angsana New"/>
          <w:bCs/>
          <w:cs/>
          <w:lang w:bidi="th-TH"/>
        </w:rPr>
        <w:t xml:space="preserve"> ชิ้น)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Clay Dough - </w:t>
      </w:r>
      <w:r w:rsidRPr="00992274">
        <w:rPr>
          <w:rFonts w:ascii="Arial Narrow" w:hAnsi="Arial Narrow" w:cs="Angsana New"/>
          <w:bCs/>
          <w:cs/>
          <w:lang w:bidi="th-TH"/>
        </w:rPr>
        <w:t>ของเล่นสำหรับเด็ก ดินเบา แป้งโดว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Toothbrush and toothpaste set for children -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ชุดแปรงสีฟันยาสีฟันสำหรับเด็ก  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Baby soap -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สบู่เด็ก 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Baby solid soap case - </w:t>
      </w:r>
      <w:r w:rsidRPr="00992274">
        <w:rPr>
          <w:rFonts w:ascii="Arial Narrow" w:hAnsi="Arial Narrow" w:cs="Angsana New"/>
          <w:bCs/>
          <w:cs/>
          <w:lang w:bidi="th-TH"/>
        </w:rPr>
        <w:t>กล่องพลาสติดใส่สบู่เด็ก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Water bottle with strap - </w:t>
      </w:r>
      <w:r w:rsidRPr="00992274">
        <w:rPr>
          <w:rFonts w:ascii="Arial Narrow" w:hAnsi="Arial Narrow" w:cs="Angsana New"/>
          <w:bCs/>
          <w:cs/>
          <w:lang w:bidi="th-TH"/>
        </w:rPr>
        <w:t>ขวดน้ำพลาสติกสำหรับเด็กพร้อมสายคล้องคอ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Slipper for children (Mix Size) 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รองเท้าสำหรับเด็ก (คละไซส์)   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Backpack for children with the name tag waterproof 10 </w:t>
      </w:r>
      <w:r w:rsidRPr="00400775">
        <w:rPr>
          <w:rFonts w:ascii="Arial Narrow" w:hAnsi="Arial Narrow" w:cs="Arial"/>
          <w:bCs/>
        </w:rPr>
        <w:t>litters</w:t>
      </w:r>
      <w:r w:rsidRPr="00992274">
        <w:rPr>
          <w:rFonts w:ascii="Arial Narrow" w:hAnsi="Arial Narrow" w:cs="Arial"/>
          <w:bCs/>
        </w:rPr>
        <w:t xml:space="preserve"> (Black, Dark Green, Brown Color) -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กระเป๋าเป้ และแป่นป้ายซื่อ ขาด </w:t>
      </w:r>
      <w:r w:rsidRPr="00992274">
        <w:rPr>
          <w:rFonts w:ascii="Arial Narrow" w:hAnsi="Arial Narrow" w:cs="Arial"/>
          <w:bCs/>
        </w:rPr>
        <w:t>10</w:t>
      </w:r>
      <w:r w:rsidRPr="00992274">
        <w:rPr>
          <w:rFonts w:ascii="Arial Narrow" w:hAnsi="Arial Narrow" w:cs="Angsana New"/>
          <w:bCs/>
          <w:cs/>
          <w:lang w:bidi="th-TH"/>
        </w:rPr>
        <w:t xml:space="preserve"> ลิตรกันน้ำ (สีดำ เขียวเข้ม น้ำตาล)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>Fabric face masks (</w:t>
      </w:r>
      <w:r>
        <w:rPr>
          <w:rFonts w:ascii="Arial Narrow" w:hAnsi="Arial Narrow" w:cs="Arial"/>
          <w:bCs/>
        </w:rPr>
        <w:t xml:space="preserve">1 </w:t>
      </w:r>
      <w:r w:rsidRPr="00992274">
        <w:rPr>
          <w:rFonts w:ascii="Arial Narrow" w:hAnsi="Arial Narrow" w:cs="Arial"/>
          <w:bCs/>
        </w:rPr>
        <w:t>pack</w:t>
      </w:r>
      <w:r>
        <w:rPr>
          <w:rFonts w:ascii="Arial Narrow" w:hAnsi="Arial Narrow" w:cs="Arial"/>
          <w:bCs/>
        </w:rPr>
        <w:t xml:space="preserve"> </w:t>
      </w:r>
      <w:r w:rsidRPr="00992274">
        <w:rPr>
          <w:rFonts w:ascii="Arial Narrow" w:hAnsi="Arial Narrow" w:cs="Arial"/>
          <w:bCs/>
        </w:rPr>
        <w:t xml:space="preserve">2 pcs) - </w:t>
      </w:r>
      <w:r w:rsidRPr="00992274">
        <w:rPr>
          <w:rFonts w:ascii="Arial Narrow" w:hAnsi="Arial Narrow" w:cs="Angsana New"/>
          <w:bCs/>
          <w:cs/>
          <w:lang w:bidi="th-TH"/>
        </w:rPr>
        <w:t>หน้ากากทำจากผ้า (</w:t>
      </w:r>
      <w:r w:rsidRPr="00992274">
        <w:rPr>
          <w:rFonts w:ascii="Arial Narrow" w:hAnsi="Arial Narrow" w:cs="Arial"/>
          <w:bCs/>
        </w:rPr>
        <w:t>1</w:t>
      </w:r>
      <w:r w:rsidRPr="00992274">
        <w:rPr>
          <w:rFonts w:ascii="Arial Narrow" w:hAnsi="Arial Narrow" w:cs="Angsana New"/>
          <w:bCs/>
          <w:cs/>
          <w:lang w:bidi="th-TH"/>
        </w:rPr>
        <w:t xml:space="preserve"> แพ็ค </w:t>
      </w:r>
      <w:r w:rsidRPr="00992274">
        <w:rPr>
          <w:rFonts w:ascii="Arial Narrow" w:hAnsi="Arial Narrow" w:cs="Arial"/>
          <w:bCs/>
        </w:rPr>
        <w:t>2</w:t>
      </w:r>
      <w:r w:rsidRPr="00992274">
        <w:rPr>
          <w:rFonts w:ascii="Arial Narrow" w:hAnsi="Arial Narrow" w:cs="Angsana New"/>
          <w:bCs/>
          <w:cs/>
          <w:lang w:bidi="th-TH"/>
        </w:rPr>
        <w:t xml:space="preserve"> ชิ้น)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Mosquito repellent Spray for children 60ml. -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สเปรกันยุงสำหรับเด็ก  ขนาด </w:t>
      </w:r>
      <w:r w:rsidRPr="00992274">
        <w:rPr>
          <w:rFonts w:ascii="Arial Narrow" w:hAnsi="Arial Narrow" w:cs="Arial"/>
          <w:bCs/>
        </w:rPr>
        <w:t>60</w:t>
      </w:r>
      <w:r w:rsidRPr="00992274">
        <w:rPr>
          <w:rFonts w:ascii="Arial Narrow" w:hAnsi="Arial Narrow" w:cs="Angsana New"/>
          <w:bCs/>
          <w:cs/>
          <w:lang w:bidi="th-TH"/>
        </w:rPr>
        <w:t xml:space="preserve"> มล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Towel (15cm*30cm) - </w:t>
      </w:r>
      <w:r w:rsidRPr="00992274">
        <w:rPr>
          <w:rFonts w:ascii="Arial Narrow" w:hAnsi="Arial Narrow" w:cs="Angsana New"/>
          <w:bCs/>
          <w:cs/>
          <w:lang w:bidi="th-TH"/>
        </w:rPr>
        <w:t>ผ้าขนหนู (</w:t>
      </w:r>
      <w:r w:rsidRPr="00992274">
        <w:rPr>
          <w:rFonts w:ascii="Arial Narrow" w:hAnsi="Arial Narrow" w:cs="Arial"/>
          <w:bCs/>
        </w:rPr>
        <w:t>15</w:t>
      </w:r>
      <w:r w:rsidRPr="00992274">
        <w:rPr>
          <w:rFonts w:ascii="Arial Narrow" w:hAnsi="Arial Narrow" w:cs="Angsana New"/>
          <w:bCs/>
          <w:cs/>
          <w:lang w:bidi="th-TH"/>
        </w:rPr>
        <w:t>ซม*</w:t>
      </w:r>
      <w:r w:rsidRPr="00992274">
        <w:rPr>
          <w:rFonts w:ascii="Arial Narrow" w:hAnsi="Arial Narrow" w:cs="Arial"/>
          <w:bCs/>
        </w:rPr>
        <w:t>30</w:t>
      </w:r>
      <w:r w:rsidRPr="00992274">
        <w:rPr>
          <w:rFonts w:ascii="Arial Narrow" w:hAnsi="Arial Narrow" w:cs="Angsana New"/>
          <w:bCs/>
          <w:cs/>
          <w:lang w:bidi="th-TH"/>
        </w:rPr>
        <w:t>ซม)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>Rain coat - (</w:t>
      </w:r>
      <w:r w:rsidRPr="00992274">
        <w:rPr>
          <w:rFonts w:ascii="Arial Narrow" w:hAnsi="Arial Narrow" w:cs="Angsana New"/>
          <w:bCs/>
          <w:cs/>
          <w:lang w:bidi="th-TH"/>
        </w:rPr>
        <w:t>เสื้อกันฝน)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Adjustable cap for children -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หมวกสำหรับเด็กสามารถปรับขนาดได้           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T-shirt and pant for children (unisex)(size 130-140 or 13-15) -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เสื้อเชิ้ตและกางเกงสำหรับเด็ก (ชายหญิงใช่ร่วมกันได้ ขนาด </w:t>
      </w:r>
      <w:r w:rsidRPr="00992274">
        <w:rPr>
          <w:rFonts w:ascii="Arial Narrow" w:hAnsi="Arial Narrow" w:cs="Arial"/>
          <w:bCs/>
        </w:rPr>
        <w:t>130-140 or 13-15)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Plastic bag for children with the name tag waterproof 10 </w:t>
      </w:r>
      <w:r w:rsidRPr="00400775">
        <w:rPr>
          <w:rFonts w:ascii="Arial Narrow" w:hAnsi="Arial Narrow" w:cs="Arial"/>
          <w:bCs/>
        </w:rPr>
        <w:t>litres</w:t>
      </w:r>
      <w:r w:rsidRPr="00992274">
        <w:rPr>
          <w:rFonts w:ascii="Arial Narrow" w:hAnsi="Arial Narrow" w:cs="Arial"/>
          <w:bCs/>
        </w:rPr>
        <w:t xml:space="preserve">  - 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ถุงพลาสติก และแป่นป้ายซื่อ ขาด </w:t>
      </w:r>
      <w:r w:rsidRPr="00992274">
        <w:rPr>
          <w:rFonts w:ascii="Arial Narrow" w:hAnsi="Arial Narrow" w:cs="Arial"/>
          <w:bCs/>
        </w:rPr>
        <w:t>10</w:t>
      </w:r>
      <w:r w:rsidRPr="00992274">
        <w:rPr>
          <w:rFonts w:ascii="Arial Narrow" w:hAnsi="Arial Narrow" w:cs="Angsana New"/>
          <w:bCs/>
          <w:cs/>
          <w:lang w:bidi="th-TH"/>
        </w:rPr>
        <w:t xml:space="preserve"> ลิตรกันน้ำ</w:t>
      </w:r>
    </w:p>
    <w:p w:rsidR="004A679C" w:rsidRPr="00992274" w:rsidRDefault="004A679C" w:rsidP="004A679C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992274">
        <w:rPr>
          <w:rFonts w:ascii="Arial Narrow" w:hAnsi="Arial Narrow" w:cs="Arial"/>
          <w:bCs/>
        </w:rPr>
        <w:t xml:space="preserve">Diaper Pants for children size M (24 </w:t>
      </w:r>
      <w:r w:rsidRPr="00400775">
        <w:rPr>
          <w:rFonts w:ascii="Arial Narrow" w:hAnsi="Arial Narrow" w:cs="Arial"/>
          <w:bCs/>
        </w:rPr>
        <w:t>pieces</w:t>
      </w:r>
      <w:r w:rsidRPr="00992274">
        <w:rPr>
          <w:rFonts w:ascii="Arial Narrow" w:hAnsi="Arial Narrow" w:cs="Arial"/>
          <w:bCs/>
        </w:rPr>
        <w:t xml:space="preserve">) - </w:t>
      </w:r>
      <w:r w:rsidRPr="00992274">
        <w:rPr>
          <w:rFonts w:ascii="Arial Narrow" w:hAnsi="Arial Narrow" w:cs="Angsana New"/>
          <w:bCs/>
          <w:cs/>
          <w:lang w:bidi="th-TH"/>
        </w:rPr>
        <w:t>ผาอ้อมเด็ก ไซส์ เอ็ม (</w:t>
      </w:r>
      <w:r w:rsidRPr="00992274">
        <w:rPr>
          <w:rFonts w:ascii="Arial Narrow" w:hAnsi="Arial Narrow" w:cs="Arial"/>
          <w:bCs/>
        </w:rPr>
        <w:t>24</w:t>
      </w:r>
      <w:r w:rsidRPr="00992274">
        <w:rPr>
          <w:rFonts w:ascii="Arial Narrow" w:hAnsi="Arial Narrow" w:cs="Angsana New"/>
          <w:bCs/>
          <w:cs/>
          <w:lang w:bidi="th-TH"/>
        </w:rPr>
        <w:t xml:space="preserve">ชิ้น) </w:t>
      </w:r>
    </w:p>
    <w:p w:rsidR="004A679C" w:rsidRPr="00992274" w:rsidRDefault="004A679C" w:rsidP="004A679C">
      <w:pPr>
        <w:pStyle w:val="ListNumber"/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992274">
        <w:rPr>
          <w:rFonts w:ascii="Arial Narrow" w:hAnsi="Arial Narrow" w:cs="Arial"/>
        </w:rPr>
        <w:t xml:space="preserve">etailed technical specifications are included within the tender documents. </w:t>
      </w:r>
    </w:p>
    <w:p w:rsidR="004A679C" w:rsidRPr="00C368F1" w:rsidRDefault="004A679C" w:rsidP="004A679C">
      <w:pPr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If you are interested in submitting a bid, please contact below focal point to express your interest and request the tender documents. Tender documents will be sent to you by return.</w:t>
      </w:r>
    </w:p>
    <w:p w:rsidR="004A679C" w:rsidRPr="00C368F1" w:rsidRDefault="004A679C" w:rsidP="004A679C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C368F1">
        <w:rPr>
          <w:rFonts w:ascii="Arial Narrow" w:hAnsi="Arial Narrow" w:cs="Arial"/>
          <w:iCs/>
        </w:rPr>
        <w:t>Mr. Rahim Ahmad Chowdhury</w:t>
      </w:r>
    </w:p>
    <w:p w:rsidR="004A679C" w:rsidRPr="00C368F1" w:rsidRDefault="004A679C" w:rsidP="004A679C">
      <w:pPr>
        <w:pStyle w:val="ListParagraph"/>
        <w:jc w:val="left"/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 xml:space="preserve">Email: </w:t>
      </w:r>
      <w:hyperlink r:id="rId8" w:history="1">
        <w:r w:rsidR="00031B87" w:rsidRPr="00FF2B74">
          <w:rPr>
            <w:rStyle w:val="Hyperlink"/>
            <w:rFonts w:ascii="Arial Narrow" w:hAnsi="Arial Narrow" w:cs="Arial"/>
          </w:rPr>
          <w:t>THA_Procurement_BKK@savethechildren.org</w:t>
        </w:r>
      </w:hyperlink>
    </w:p>
    <w:p w:rsidR="004A679C" w:rsidRPr="00C368F1" w:rsidRDefault="004A679C" w:rsidP="004A679C">
      <w:pPr>
        <w:pStyle w:val="ListParagraph"/>
        <w:jc w:val="left"/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Tel: +66 (0) 2-684-1286</w:t>
      </w:r>
    </w:p>
    <w:p w:rsidR="004A679C" w:rsidRDefault="004A679C" w:rsidP="004A679C">
      <w:pPr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Completed tender documen</w:t>
      </w:r>
      <w:r w:rsidR="00F85449">
        <w:rPr>
          <w:rFonts w:ascii="Arial Narrow" w:hAnsi="Arial Narrow" w:cs="Arial"/>
        </w:rPr>
        <w:t>ts are due to be submitted by 20</w:t>
      </w:r>
      <w:bookmarkStart w:id="0" w:name="_GoBack"/>
      <w:bookmarkEnd w:id="0"/>
      <w:r w:rsidRPr="00C368F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Sep</w:t>
      </w:r>
      <w:r w:rsidRPr="00C368F1">
        <w:rPr>
          <w:rFonts w:ascii="Arial Narrow" w:hAnsi="Arial Narrow" w:cs="Arial"/>
        </w:rPr>
        <w:t xml:space="preserve"> 2023</w:t>
      </w:r>
      <w:r w:rsidRPr="00C368F1">
        <w:rPr>
          <w:rFonts w:ascii="Arial Narrow" w:hAnsi="Arial Narrow" w:cs="Arial"/>
          <w:b/>
          <w:bCs/>
          <w:i/>
        </w:rPr>
        <w:t>.</w:t>
      </w:r>
    </w:p>
    <w:p w:rsidR="004A679C" w:rsidRPr="00C368F1" w:rsidRDefault="004A679C" w:rsidP="004A679C">
      <w:pPr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We look forward to receiving your response.</w:t>
      </w:r>
    </w:p>
    <w:p w:rsidR="004A679C" w:rsidRDefault="004A679C" w:rsidP="004A679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Rahim A. Chowdhury</w:t>
      </w:r>
    </w:p>
    <w:p w:rsidR="004A679C" w:rsidRPr="003568FD" w:rsidRDefault="004A679C" w:rsidP="004A679C">
      <w:pPr>
        <w:spacing w:after="0"/>
        <w:rPr>
          <w:rFonts w:ascii="Arial Narrow" w:hAnsi="Arial Narrow" w:cs="Arial"/>
          <w:sz w:val="24"/>
          <w:szCs w:val="24"/>
        </w:rPr>
      </w:pPr>
      <w:r w:rsidRPr="00C368F1">
        <w:rPr>
          <w:rFonts w:ascii="Arial Narrow" w:hAnsi="Arial Narrow" w:cs="Arial"/>
        </w:rPr>
        <w:t>Supply Chai</w:t>
      </w:r>
      <w:r>
        <w:rPr>
          <w:rFonts w:ascii="Arial Narrow" w:hAnsi="Arial Narrow" w:cs="Arial"/>
        </w:rPr>
        <w:t>n Manager</w:t>
      </w:r>
    </w:p>
    <w:p w:rsidR="00663A74" w:rsidRDefault="00663A74"/>
    <w:sectPr w:rsidR="00663A74" w:rsidSect="005318D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5F" w:rsidRDefault="00D22B5F" w:rsidP="004A679C">
      <w:pPr>
        <w:spacing w:after="0" w:line="240" w:lineRule="auto"/>
      </w:pPr>
      <w:r>
        <w:separator/>
      </w:r>
    </w:p>
  </w:endnote>
  <w:endnote w:type="continuationSeparator" w:id="0">
    <w:p w:rsidR="00D22B5F" w:rsidRDefault="00D22B5F" w:rsidP="004A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13" w:rsidRPr="00345419" w:rsidRDefault="004A679C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5F" w:rsidRDefault="00D22B5F" w:rsidP="004A679C">
      <w:pPr>
        <w:spacing w:after="0" w:line="240" w:lineRule="auto"/>
      </w:pPr>
      <w:r>
        <w:separator/>
      </w:r>
    </w:p>
  </w:footnote>
  <w:footnote w:type="continuationSeparator" w:id="0">
    <w:p w:rsidR="00D22B5F" w:rsidRDefault="00D22B5F" w:rsidP="004A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D48"/>
    <w:multiLevelType w:val="hybridMultilevel"/>
    <w:tmpl w:val="20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BA8"/>
    <w:multiLevelType w:val="hybridMultilevel"/>
    <w:tmpl w:val="66E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C"/>
    <w:rsid w:val="00031B87"/>
    <w:rsid w:val="001B5C10"/>
    <w:rsid w:val="004A679C"/>
    <w:rsid w:val="00663A74"/>
    <w:rsid w:val="00D22B5F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72A6E"/>
  <w15:chartTrackingRefBased/>
  <w15:docId w15:val="{021A3130-45D3-49D5-83CA-0B8FAE0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9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679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79C"/>
    <w:rPr>
      <w:rFonts w:ascii="Arial" w:eastAsia="Times New Roman" w:hAnsi="Arial" w:cs="Times New Roman"/>
      <w:kern w:val="16"/>
      <w:sz w:val="20"/>
      <w:szCs w:val="20"/>
      <w:lang w:val="en-GB" w:eastAsia="zh-CN" w:bidi="ar-SA"/>
    </w:rPr>
  </w:style>
  <w:style w:type="paragraph" w:styleId="ListNumber">
    <w:name w:val="List Number"/>
    <w:basedOn w:val="Normal"/>
    <w:rsid w:val="004A679C"/>
    <w:pPr>
      <w:ind w:left="283" w:hanging="283"/>
    </w:pPr>
  </w:style>
  <w:style w:type="character" w:styleId="Hyperlink">
    <w:name w:val="Hyperlink"/>
    <w:rsid w:val="004A679C"/>
    <w:rPr>
      <w:rFonts w:ascii="Arial" w:hAnsi="Arial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_Procurement_BKK@savethechildr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Rahim</dc:creator>
  <cp:keywords/>
  <dc:description/>
  <cp:lastModifiedBy>Chowdhury, Rahim</cp:lastModifiedBy>
  <cp:revision>3</cp:revision>
  <dcterms:created xsi:type="dcterms:W3CDTF">2023-08-09T06:39:00Z</dcterms:created>
  <dcterms:modified xsi:type="dcterms:W3CDTF">2023-08-22T07:18:00Z</dcterms:modified>
</cp:coreProperties>
</file>